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EF070C0" w:rsidR="00C6518D" w:rsidRPr="007424B8" w:rsidRDefault="00977DB6">
            <w:pPr>
              <w:jc w:val="both"/>
              <w:rPr>
                <w:rFonts w:ascii="Arial" w:eastAsia="Arial" w:hAnsi="Arial" w:cs="Arial"/>
              </w:rPr>
            </w:pPr>
            <w:r w:rsidRPr="00984E1F">
              <w:rPr>
                <w:rFonts w:ascii="Arial" w:eastAsia="Times New Roman" w:hAnsi="Arial" w:cs="Arial"/>
                <w:color w:val="000000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604A5D0B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977DB6" w:rsidRPr="00984E1F">
              <w:rPr>
                <w:rFonts w:ascii="Arial" w:hAnsi="Arial" w:cs="Arial"/>
                <w:lang w:val="es-MX"/>
              </w:rPr>
              <w:t>4162.010.26.1.3462-2025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4D2CAEDA" w:rsidR="00C6518D" w:rsidRPr="007424B8" w:rsidRDefault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84E1F">
              <w:rPr>
                <w:rFonts w:ascii="Arial" w:eastAsia="Times New Roman" w:hAnsi="Arial" w:cs="Arial"/>
              </w:rPr>
              <w:t xml:space="preserve">Luis Miguel Diaz </w:t>
            </w:r>
            <w:proofErr w:type="spellStart"/>
            <w:r w:rsidRPr="00984E1F">
              <w:rPr>
                <w:rFonts w:ascii="Arial" w:eastAsia="Times New Roman" w:hAnsi="Arial" w:cs="Arial"/>
              </w:rPr>
              <w:t>Mejia</w:t>
            </w:r>
            <w:proofErr w:type="spellEnd"/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2CF6E85" w:rsidR="00C6518D" w:rsidRPr="007424B8" w:rsidRDefault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84E1F">
              <w:rPr>
                <w:rFonts w:ascii="Arial" w:hAnsi="Arial" w:cs="Arial"/>
              </w:rPr>
              <w:t>1.012.327.393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53BA6742" w:rsidR="00C6518D" w:rsidRPr="007424B8" w:rsidRDefault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84E1F">
              <w:rPr>
                <w:rFonts w:ascii="Arial" w:hAnsi="Arial" w:cs="Arial"/>
              </w:rPr>
              <w:t>$5.370.000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7A5145D0" w:rsidR="00C6518D" w:rsidRPr="007424B8" w:rsidRDefault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84E1F">
              <w:rPr>
                <w:rFonts w:ascii="Arial" w:hAnsi="Arial" w:cs="Arial"/>
              </w:rPr>
              <w:t>25/sept/2025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25145D96" w:rsidR="00C6518D" w:rsidRPr="007424B8" w:rsidRDefault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84E1F">
              <w:rPr>
                <w:rFonts w:ascii="Arial" w:hAnsi="Arial" w:cs="Arial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22DF1A7D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977DB6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16C23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887C" w14:textId="77777777" w:rsidR="00D16C23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33C3BFA6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D16C23" w:rsidRPr="007424B8" w:rsidRDefault="00D16C23" w:rsidP="00D16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6C23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387EE3FD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6AA4365A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130A9">
              <w:rPr>
                <w:rFonts w:ascii="Arial" w:eastAsia="Arial" w:hAnsi="Arial" w:cs="Arial"/>
              </w:rPr>
              <w:t>80418744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D16C23" w:rsidRPr="007424B8" w:rsidRDefault="00D16C23" w:rsidP="00D16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6C23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217BCCD1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6A16D684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130A9">
              <w:rPr>
                <w:rFonts w:ascii="Arial" w:eastAsia="Arial" w:hAnsi="Arial" w:cs="Arial"/>
              </w:rPr>
              <w:t>1911423733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D16C23" w:rsidRPr="007424B8" w:rsidRDefault="00D16C23" w:rsidP="00D16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6C23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208438A9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0D297EBC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ENLACE OPERATIVO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D16C23" w:rsidRPr="007424B8" w:rsidRDefault="00D16C23" w:rsidP="00D16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6C23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046F6654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8A43573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07/11/2025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D16C23" w:rsidRPr="007424B8" w:rsidRDefault="00D16C23" w:rsidP="00D16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16C23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41A8F52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25AC1BCE" w:rsidR="00D16C23" w:rsidRPr="007424B8" w:rsidRDefault="00D16C23" w:rsidP="00D16C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SEPTIEMBRE DE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D16C23" w:rsidRPr="007424B8" w:rsidRDefault="00D16C23" w:rsidP="00D16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58BF66" w14:textId="77777777" w:rsidR="00977DB6" w:rsidRPr="00984E1F" w:rsidRDefault="007424B8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977DB6" w:rsidRPr="00977DB6">
              <w:rPr>
                <w:rFonts w:ascii="Arial" w:hAnsi="Arial" w:cs="Arial"/>
                <w:color w:val="000000"/>
                <w:lang w:val="es-CO"/>
              </w:rPr>
              <w:t>1.</w:t>
            </w:r>
            <w:r w:rsidR="00977DB6" w:rsidRPr="00977DB6">
              <w:rPr>
                <w:rFonts w:ascii="Arial" w:hAnsi="Arial" w:cs="Arial"/>
                <w:color w:val="000000"/>
              </w:rPr>
              <w:t xml:space="preserve"> 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14:paraId="7F6FDDA1" w14:textId="34B38046" w:rsidR="00FF171D" w:rsidRPr="00977DB6" w:rsidRDefault="00FF171D" w:rsidP="002C63C4">
            <w:pPr>
              <w:rPr>
                <w:rFonts w:ascii="Arial" w:eastAsia="Arial" w:hAnsi="Arial" w:cs="Arial"/>
                <w:noProof/>
                <w:color w:val="000000"/>
                <w:lang w:val="es-ES"/>
              </w:rPr>
            </w:pPr>
          </w:p>
          <w:p w14:paraId="417C27ED" w14:textId="50E48975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3A0A34F" w14:textId="77777777" w:rsidR="00B6782C" w:rsidRPr="00A87997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B76918" w14:textId="77777777" w:rsidR="00977DB6" w:rsidRPr="00984E1F" w:rsidRDefault="00FF171D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977DB6" w:rsidRPr="00984E1F">
              <w:rPr>
                <w:rFonts w:ascii="Arial" w:hAnsi="Arial" w:cs="Arial"/>
                <w:color w:val="000000"/>
              </w:rPr>
              <w:t>2.</w:t>
            </w:r>
            <w:r w:rsidR="00977DB6" w:rsidRPr="00984E1F">
              <w:rPr>
                <w:rFonts w:ascii="Arial" w:hAnsi="Arial" w:cs="Arial"/>
                <w:lang w:eastAsia="es-ES"/>
              </w:rPr>
              <w:t xml:space="preserve"> </w:t>
            </w:r>
            <w:r w:rsidR="00977DB6" w:rsidRPr="00984E1F">
              <w:rPr>
                <w:rFonts w:ascii="Arial" w:hAnsi="Arial" w:cs="Arial"/>
                <w:color w:val="000000"/>
              </w:rPr>
              <w:t xml:space="preserve">Apoyar la promoción del trabajo interinstitucional entre entidades públicas y privadas para posicionar los programas de la Secretaría del Deporte en diferentes estamentos.  </w:t>
            </w:r>
          </w:p>
          <w:p w14:paraId="02E896E6" w14:textId="704795E8" w:rsidR="00FF171D" w:rsidRPr="00977DB6" w:rsidRDefault="00FF171D" w:rsidP="002C63C4">
            <w:pPr>
              <w:rPr>
                <w:rFonts w:ascii="Arial" w:eastAsia="Arial" w:hAnsi="Arial" w:cs="Arial"/>
                <w:noProof/>
                <w:color w:val="000000"/>
                <w:lang w:val="es-ES"/>
              </w:rPr>
            </w:pPr>
          </w:p>
          <w:p w14:paraId="7A29A63F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B6782C" w:rsidRDefault="00B6782C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DE1A52E" w14:textId="77777777" w:rsidR="00977DB6" w:rsidRPr="00984E1F" w:rsidRDefault="00FF171D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977DB6" w:rsidRPr="00984E1F">
              <w:rPr>
                <w:rFonts w:ascii="Arial" w:hAnsi="Arial" w:cs="Arial"/>
                <w:color w:val="000000"/>
              </w:rPr>
              <w:t>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14:paraId="64955916" w14:textId="748A8DAE" w:rsidR="00FF171D" w:rsidRPr="00977DB6" w:rsidRDefault="00FF171D" w:rsidP="002C63C4">
            <w:pPr>
              <w:rPr>
                <w:rFonts w:ascii="Arial" w:eastAsia="Arial" w:hAnsi="Arial" w:cs="Arial"/>
                <w:noProof/>
                <w:color w:val="000000"/>
                <w:lang w:val="es-ES"/>
              </w:rPr>
            </w:pPr>
          </w:p>
          <w:p w14:paraId="79C68CF3" w14:textId="0AA73764" w:rsidR="00FA7BD8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C65477" w:rsidRDefault="00C65477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1DA590" w14:textId="77777777" w:rsidR="00977DB6" w:rsidRPr="00984E1F" w:rsidRDefault="00FF171D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977DB6" w:rsidRPr="00984E1F">
              <w:rPr>
                <w:rFonts w:ascii="Arial" w:hAnsi="Arial" w:cs="Arial"/>
                <w:color w:val="000000"/>
              </w:rPr>
              <w:t xml:space="preserve">4.Brindar apoyo en la organización y asistencia de reuniones y capacitaciones programadas por el área de fomento, necesarias para el desarrollo del programa. </w:t>
            </w:r>
          </w:p>
          <w:p w14:paraId="7914186D" w14:textId="3C656F09" w:rsidR="00FF171D" w:rsidRPr="00977DB6" w:rsidRDefault="00FF171D" w:rsidP="002C63C4">
            <w:pPr>
              <w:rPr>
                <w:rFonts w:ascii="Arial" w:eastAsia="Arial" w:hAnsi="Arial" w:cs="Arial"/>
                <w:noProof/>
                <w:color w:val="000000"/>
                <w:lang w:val="es-ES"/>
              </w:rPr>
            </w:pP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75300E1" w14:textId="77777777" w:rsidR="00977DB6" w:rsidRPr="00984E1F" w:rsidRDefault="00977DB6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</w:rPr>
            </w:pPr>
            <w:r w:rsidRPr="00984E1F">
              <w:rPr>
                <w:rFonts w:ascii="Arial" w:hAnsi="Arial" w:cs="Arial"/>
                <w:noProof/>
              </w:rPr>
              <w:t>5.Realizar visitas de campo para verificación, control y seguimiento, efectuando los desplazamientos a los diferentes escenarios deportivos que se requieran.</w:t>
            </w:r>
          </w:p>
          <w:p w14:paraId="04D6F9D0" w14:textId="77777777" w:rsidR="00977DB6" w:rsidRPr="00984E1F" w:rsidRDefault="007424B8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end"/>
            </w:r>
            <w:r w:rsidR="00977DB6" w:rsidRPr="00984E1F">
              <w:rPr>
                <w:rFonts w:ascii="Arial" w:hAnsi="Arial" w:cs="Arial"/>
                <w:color w:val="000000"/>
              </w:rPr>
              <w:t xml:space="preserve">6. </w:t>
            </w:r>
            <w:r w:rsidR="00977DB6" w:rsidRPr="00984E1F">
              <w:rPr>
                <w:rFonts w:ascii="Arial" w:hAnsi="Arial" w:cs="Arial"/>
                <w:noProof/>
              </w:rPr>
              <w:t>Las demás obligaciones relacionadas con el objeto contractual.</w:t>
            </w:r>
          </w:p>
          <w:p w14:paraId="1B55613A" w14:textId="463A4D72" w:rsidR="00C6518D" w:rsidRPr="00977DB6" w:rsidRDefault="00C6518D" w:rsidP="007424B8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74B2AA0" w14:textId="77777777" w:rsidR="00977DB6" w:rsidRDefault="00B2427F" w:rsidP="00977D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977DB6" w:rsidRPr="00977DB6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0358696E" w14:textId="0A33F0DC" w:rsidR="00977DB6" w:rsidRPr="00764DA2" w:rsidRDefault="007424B8" w:rsidP="00977DB6">
            <w:pPr>
              <w:jc w:val="both"/>
              <w:rPr>
                <w:rFonts w:ascii="Arial" w:hAnsi="Arial" w:cs="Arial"/>
              </w:rPr>
            </w:pPr>
            <w:r w:rsidRPr="00977DB6"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 w:rsidR="00FA7BD8"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>Cuota 2.</w:t>
            </w:r>
            <w:r w:rsidR="00DD185D">
              <w:rPr>
                <w:rFonts w:ascii="Arial" w:hAnsi="Arial" w:cs="Arial"/>
              </w:rPr>
              <w:t xml:space="preserve"> B</w:t>
            </w:r>
            <w:r w:rsidR="00977DB6">
              <w:rPr>
                <w:rFonts w:ascii="Arial" w:hAnsi="Arial" w:cs="Arial"/>
              </w:rPr>
              <w:t>rindé apoyo en el desarrollo de actividades de formación deportiva a través de las experiencias deportivas llevadas a cabo durante Los Juegos Deportivos y Recreativos Intercomunas. Estas experiencias hacen referencia al desarrollo de las jornadas deportivas en la primera y segunda fase.</w:t>
            </w:r>
          </w:p>
          <w:p w14:paraId="4D275404" w14:textId="40825D7E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E997EF2" w14:textId="77777777" w:rsidR="00977DB6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77DB6" w:rsidRPr="00977DB6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09F83E86" w14:textId="37B68FC8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DD185D">
              <w:rPr>
                <w:rFonts w:ascii="Arial" w:hAnsi="Arial" w:cs="Arial"/>
              </w:rPr>
              <w:t xml:space="preserve">Apoyé </w:t>
            </w:r>
            <w:r w:rsidR="00977DB6">
              <w:rPr>
                <w:rFonts w:ascii="Arial" w:hAnsi="Arial" w:cs="Arial"/>
              </w:rPr>
              <w:t>el trabajo interinstitucional entre entidades públicas y privadas para la planeación y desarrollo de los Juegos Deportivos y Recreativos Intercomunas. Esto se realizó a través de la socialización de los juegos (deportes ofertados).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9FBDFBD" w14:textId="591CFC11" w:rsidR="00977DB6" w:rsidRDefault="00B2427F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977DB6">
              <w:rPr>
                <w:rFonts w:ascii="Arial" w:hAnsi="Arial" w:cs="Arial"/>
                <w:noProof/>
              </w:rPr>
              <w:t xml:space="preserve"> brindé apoyo en la socialización de los planes de acción necesarios para llevar a cabo la inscripción y el desarrollo de los Juegos Deportivos y Recreativos Intercomunas con la participación de la comuna 19, en barrios como Quintas del Refugio.</w:t>
            </w:r>
          </w:p>
          <w:p w14:paraId="4794B870" w14:textId="6D241B21" w:rsidR="00977DB6" w:rsidRPr="00764DA2" w:rsidRDefault="00B2427F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344A85">
              <w:rPr>
                <w:rFonts w:ascii="Arial" w:hAnsi="Arial" w:cs="Arial"/>
                <w:noProof/>
              </w:rPr>
              <w:t>Apoyé</w:t>
            </w:r>
            <w:r w:rsidR="00977DB6" w:rsidRPr="00764DA2">
              <w:rPr>
                <w:rFonts w:ascii="Arial" w:hAnsi="Arial" w:cs="Arial"/>
                <w:noProof/>
              </w:rPr>
              <w:t xml:space="preserve"> en la socialización de</w:t>
            </w:r>
            <w:r w:rsidR="00977DB6">
              <w:rPr>
                <w:rFonts w:ascii="Arial" w:hAnsi="Arial" w:cs="Arial"/>
                <w:noProof/>
              </w:rPr>
              <w:t xml:space="preserve">l plan </w:t>
            </w:r>
            <w:r w:rsidR="00977DB6" w:rsidRPr="00764DA2">
              <w:rPr>
                <w:rFonts w:ascii="Arial" w:hAnsi="Arial" w:cs="Arial"/>
                <w:noProof/>
              </w:rPr>
              <w:t>de acción necesarios para llevar a cabo la inscripción y el desarrollo de los Juegos Deportivos y Recreativos Intercomunas con la participación de la comuna 19</w:t>
            </w:r>
            <w:r w:rsidR="00977DB6">
              <w:rPr>
                <w:rFonts w:ascii="Arial" w:hAnsi="Arial" w:cs="Arial"/>
                <w:noProof/>
              </w:rPr>
              <w:t>.</w:t>
            </w:r>
            <w:r w:rsidR="00977DB6" w:rsidRPr="00764DA2">
              <w:rPr>
                <w:rFonts w:ascii="Arial" w:hAnsi="Arial" w:cs="Arial"/>
                <w:noProof/>
              </w:rPr>
              <w:t xml:space="preserve"> </w:t>
            </w:r>
          </w:p>
          <w:p w14:paraId="13833E6C" w14:textId="2F746E77" w:rsidR="00B2427F" w:rsidRPr="00977DB6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1E344D9F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665EEE0C" w:rsidR="00C6518D" w:rsidRDefault="00977DB6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D16C23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poyé en la asistencia a mesas de trabajo programadas por el área de fomento con el fin de realizar un monitoreo del proceso de socialización e inscripción a los Juegos Deportivos y Recreativos Intercomuna como parte de la oferta deportiva del programa Deporte al Barrio.</w:t>
            </w:r>
          </w:p>
          <w:p w14:paraId="1B383D65" w14:textId="77777777" w:rsidR="00977DB6" w:rsidRPr="00977DB6" w:rsidRDefault="00977DB6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</w:rPr>
            </w:pPr>
          </w:p>
          <w:p w14:paraId="1BB74402" w14:textId="17EE060F" w:rsidR="00977DB6" w:rsidRPr="00764DA2" w:rsidRDefault="00977DB6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Cuota 2.</w:t>
            </w:r>
            <w:r w:rsidR="00DD185D">
              <w:rPr>
                <w:rFonts w:ascii="Arial" w:hAnsi="Arial" w:cs="Arial"/>
                <w:noProof/>
              </w:rPr>
              <w:t xml:space="preserve"> </w:t>
            </w:r>
            <w:r w:rsidR="00D16C23">
              <w:rPr>
                <w:rFonts w:ascii="Arial" w:hAnsi="Arial" w:cs="Arial"/>
                <w:noProof/>
              </w:rPr>
              <w:t>Brind</w:t>
            </w:r>
            <w:r w:rsidR="00344A85">
              <w:rPr>
                <w:rFonts w:ascii="Arial" w:hAnsi="Arial" w:cs="Arial"/>
                <w:noProof/>
              </w:rPr>
              <w:t>é</w:t>
            </w:r>
            <w:r w:rsidR="00D16C23">
              <w:rPr>
                <w:rFonts w:ascii="Arial" w:hAnsi="Arial" w:cs="Arial"/>
                <w:noProof/>
              </w:rPr>
              <w:t xml:space="preserve"> apoyo</w:t>
            </w:r>
            <w:r w:rsidRPr="00764DA2">
              <w:rPr>
                <w:rFonts w:ascii="Arial" w:hAnsi="Arial" w:cs="Arial"/>
                <w:noProof/>
              </w:rPr>
              <w:t xml:space="preserve"> en la asistencia a </w:t>
            </w:r>
            <w:r w:rsidR="00E026DC">
              <w:rPr>
                <w:rFonts w:ascii="Arial" w:hAnsi="Arial" w:cs="Arial"/>
                <w:noProof/>
              </w:rPr>
              <w:t>capacitaciones</w:t>
            </w:r>
            <w:r w:rsidRPr="00764DA2">
              <w:rPr>
                <w:rFonts w:ascii="Arial" w:hAnsi="Arial" w:cs="Arial"/>
                <w:noProof/>
              </w:rPr>
              <w:t xml:space="preserve"> programadas por el área de fomento con el fin de realizar un </w:t>
            </w:r>
            <w:r>
              <w:rPr>
                <w:rFonts w:ascii="Arial" w:hAnsi="Arial" w:cs="Arial"/>
                <w:noProof/>
              </w:rPr>
              <w:t xml:space="preserve">seguimiento </w:t>
            </w:r>
            <w:r w:rsidRPr="00764DA2">
              <w:rPr>
                <w:rFonts w:ascii="Arial" w:hAnsi="Arial" w:cs="Arial"/>
                <w:noProof/>
              </w:rPr>
              <w:t>de</w:t>
            </w:r>
            <w:r>
              <w:rPr>
                <w:rFonts w:ascii="Arial" w:hAnsi="Arial" w:cs="Arial"/>
                <w:noProof/>
              </w:rPr>
              <w:t xml:space="preserve"> la</w:t>
            </w:r>
            <w:r w:rsidRPr="00764DA2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programación de </w:t>
            </w:r>
            <w:r w:rsidRPr="00764DA2">
              <w:rPr>
                <w:rFonts w:ascii="Arial" w:hAnsi="Arial" w:cs="Arial"/>
                <w:noProof/>
              </w:rPr>
              <w:t>los Juegos Deportivos y Recreativos Intercomuna, como parte de la oferta deportiva del programa Deporte al Barrio.</w:t>
            </w:r>
          </w:p>
          <w:p w14:paraId="6B52C46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9BE7CF4" w14:textId="4B1A2886" w:rsidR="00977DB6" w:rsidRDefault="00977DB6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realicé visitas </w:t>
            </w:r>
            <w:r w:rsidRPr="000104DA">
              <w:rPr>
                <w:rFonts w:ascii="Arial" w:hAnsi="Arial" w:cs="Arial"/>
                <w:noProof/>
              </w:rPr>
              <w:t xml:space="preserve">a </w:t>
            </w:r>
            <w:r>
              <w:rPr>
                <w:rFonts w:ascii="Arial" w:hAnsi="Arial" w:cs="Arial"/>
                <w:noProof/>
              </w:rPr>
              <w:t>los diferentes espacios deportivos dispuestos en</w:t>
            </w:r>
            <w:r w:rsidRPr="000104DA">
              <w:rPr>
                <w:rFonts w:ascii="Arial" w:hAnsi="Arial" w:cs="Arial"/>
                <w:noProof/>
              </w:rPr>
              <w:t xml:space="preserve"> la oferta deportiva del programa Deporte al Barrio dentro de la ciudad de Cali, específicamente en la comuna 19</w:t>
            </w:r>
            <w:r>
              <w:rPr>
                <w:rFonts w:ascii="Arial" w:hAnsi="Arial" w:cs="Arial"/>
                <w:noProof/>
              </w:rPr>
              <w:t>. Durante estos espacios de visita, realicé monitoreo de la socialización y el proceso de inscripción a los Juegos Deportivos y Recreativos Intercomunas.</w:t>
            </w:r>
          </w:p>
          <w:p w14:paraId="5F5E32AE" w14:textId="1F0B2414" w:rsidR="00977DB6" w:rsidRDefault="00FA7BD8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977DB6">
              <w:rPr>
                <w:rFonts w:ascii="Arial" w:eastAsia="Arial" w:hAnsi="Arial" w:cs="Arial"/>
                <w:color w:val="000000"/>
              </w:rPr>
              <w:t>Cuota 2.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DD185D">
              <w:rPr>
                <w:rFonts w:ascii="Arial" w:hAnsi="Arial" w:cs="Arial"/>
                <w:noProof/>
              </w:rPr>
              <w:t>R</w:t>
            </w:r>
            <w:r w:rsidR="00977DB6">
              <w:rPr>
                <w:rFonts w:ascii="Arial" w:hAnsi="Arial" w:cs="Arial"/>
                <w:noProof/>
              </w:rPr>
              <w:t>ealicé</w:t>
            </w:r>
            <w:r w:rsidR="00977DB6" w:rsidRPr="00764DA2">
              <w:rPr>
                <w:rFonts w:ascii="Arial" w:hAnsi="Arial" w:cs="Arial"/>
                <w:noProof/>
              </w:rPr>
              <w:t xml:space="preserve"> visitas a los diferentes espacios deportivos</w:t>
            </w:r>
            <w:r w:rsidR="00977DB6">
              <w:rPr>
                <w:rFonts w:ascii="Arial" w:hAnsi="Arial" w:cs="Arial"/>
                <w:noProof/>
              </w:rPr>
              <w:t xml:space="preserve"> de la comuna 19,</w:t>
            </w:r>
            <w:r w:rsidR="00977DB6" w:rsidRPr="00764DA2">
              <w:rPr>
                <w:rFonts w:ascii="Arial" w:hAnsi="Arial" w:cs="Arial"/>
                <w:noProof/>
              </w:rPr>
              <w:t xml:space="preserve"> dispuestos en</w:t>
            </w:r>
            <w:r w:rsidR="00977DB6">
              <w:rPr>
                <w:rFonts w:ascii="Arial" w:hAnsi="Arial" w:cs="Arial"/>
                <w:noProof/>
              </w:rPr>
              <w:t xml:space="preserve"> el </w:t>
            </w:r>
            <w:r w:rsidR="00977DB6" w:rsidRPr="00764DA2">
              <w:rPr>
                <w:rFonts w:ascii="Arial" w:hAnsi="Arial" w:cs="Arial"/>
                <w:noProof/>
              </w:rPr>
              <w:t xml:space="preserve">programa Deporte al Barrio dentro de la ciudad de Cali. Durante estos espacios de visita, </w:t>
            </w:r>
            <w:r w:rsidR="00977DB6">
              <w:rPr>
                <w:rFonts w:ascii="Arial" w:hAnsi="Arial" w:cs="Arial"/>
                <w:noProof/>
              </w:rPr>
              <w:t>realicé</w:t>
            </w:r>
            <w:r w:rsidR="00977DB6" w:rsidRPr="00764DA2">
              <w:rPr>
                <w:rFonts w:ascii="Arial" w:hAnsi="Arial" w:cs="Arial"/>
                <w:noProof/>
              </w:rPr>
              <w:t xml:space="preserve"> monitoreo de la socialización y el proceso de inscripción a los Juegos Deportivos y Recreativos Intercomunas.</w:t>
            </w:r>
          </w:p>
          <w:p w14:paraId="196A8777" w14:textId="77777777" w:rsidR="00977DB6" w:rsidRDefault="00977DB6" w:rsidP="00977DB6">
            <w:pPr>
              <w:pStyle w:val="NormalWeb"/>
              <w:spacing w:before="0" w:after="0"/>
              <w:jc w:val="both"/>
              <w:rPr>
                <w:rFonts w:ascii="Arial" w:hAnsi="Arial" w:cs="Arial"/>
                <w:noProof/>
              </w:rPr>
            </w:pPr>
          </w:p>
          <w:p w14:paraId="219F920D" w14:textId="05F34E32" w:rsidR="00977DB6" w:rsidRDefault="00977DB6" w:rsidP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71C3B4B3" w14:textId="77777777" w:rsidR="00977DB6" w:rsidRDefault="00977DB6" w:rsidP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B24667F" w14:textId="1A1CDC88" w:rsidR="00977DB6" w:rsidRPr="000104DA" w:rsidRDefault="00977DB6" w:rsidP="00977DB6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DF4ECA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poyé el proceso de inscripción de los interesados dentro de la comuna 19 en participar en los Juegos Deportivos y Recreativos Intercomunas.</w:t>
            </w:r>
          </w:p>
          <w:p w14:paraId="7D09BD24" w14:textId="2E7CF167" w:rsidR="00977DB6" w:rsidRDefault="00977DB6" w:rsidP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5C67EBC" w:rsidR="00C6518D" w:rsidRPr="007424B8" w:rsidRDefault="00977DB6" w:rsidP="00DD185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DD185D">
              <w:rPr>
                <w:rFonts w:ascii="Arial" w:hAnsi="Arial" w:cs="Arial"/>
                <w:noProof/>
              </w:rPr>
              <w:t xml:space="preserve">Apoyé </w:t>
            </w:r>
            <w:r w:rsidRPr="00764DA2">
              <w:rPr>
                <w:rFonts w:ascii="Arial" w:hAnsi="Arial" w:cs="Arial"/>
                <w:noProof/>
              </w:rPr>
              <w:t xml:space="preserve">el proceso </w:t>
            </w:r>
            <w:r>
              <w:rPr>
                <w:rFonts w:ascii="Arial" w:hAnsi="Arial" w:cs="Arial"/>
                <w:noProof/>
              </w:rPr>
              <w:t xml:space="preserve">logístico de la inauguración </w:t>
            </w:r>
            <w:r w:rsidRPr="00764DA2">
              <w:rPr>
                <w:rFonts w:ascii="Arial" w:hAnsi="Arial" w:cs="Arial"/>
                <w:noProof/>
              </w:rPr>
              <w:t>de los los Juegos Deportivos y Recreativos Intercomunas.</w:t>
            </w: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03E7E78" w14:textId="4451F008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E5CCA14" w:rsidR="00C6518D" w:rsidRPr="007424B8" w:rsidRDefault="00977D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6258A">
              <w:rPr>
                <w:noProof/>
                <w:bdr w:val="none" w:sz="0" w:space="0" w:color="auto" w:frame="1"/>
              </w:rPr>
              <w:drawing>
                <wp:inline distT="0" distB="0" distL="0" distR="0" wp14:anchorId="48C158ED" wp14:editId="3C7D5916">
                  <wp:extent cx="1488558" cy="908093"/>
                  <wp:effectExtent l="0" t="0" r="0" b="6350"/>
                  <wp:docPr id="210233285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107" cy="910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7A318583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43786B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43786B"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341FD4"/>
    <w:rsid w:val="00344A85"/>
    <w:rsid w:val="0043786B"/>
    <w:rsid w:val="006F78C8"/>
    <w:rsid w:val="007424B8"/>
    <w:rsid w:val="008D24F9"/>
    <w:rsid w:val="00977DB6"/>
    <w:rsid w:val="00991640"/>
    <w:rsid w:val="00AA522D"/>
    <w:rsid w:val="00AF694C"/>
    <w:rsid w:val="00B2427F"/>
    <w:rsid w:val="00B47831"/>
    <w:rsid w:val="00B55346"/>
    <w:rsid w:val="00B6782C"/>
    <w:rsid w:val="00B70E1E"/>
    <w:rsid w:val="00C6518D"/>
    <w:rsid w:val="00C65477"/>
    <w:rsid w:val="00D16C23"/>
    <w:rsid w:val="00D361AD"/>
    <w:rsid w:val="00DD185D"/>
    <w:rsid w:val="00DF4ECA"/>
    <w:rsid w:val="00E026DC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903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18</cp:revision>
  <cp:lastPrinted>2025-11-12T22:39:00Z</cp:lastPrinted>
  <dcterms:created xsi:type="dcterms:W3CDTF">2025-05-26T20:44:00Z</dcterms:created>
  <dcterms:modified xsi:type="dcterms:W3CDTF">2025-11-12T22:39:00Z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